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2F6" w:rsidRPr="003905A1" w:rsidRDefault="00D30511" w:rsidP="003905A1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  <w:r>
        <w:rPr>
          <w:rFonts w:cstheme="minorHAnsi"/>
          <w:noProof/>
          <w:sz w:val="22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C14778" wp14:editId="23DF9B7D">
                <wp:simplePos x="0" y="0"/>
                <wp:positionH relativeFrom="page">
                  <wp:posOffset>-537</wp:posOffset>
                </wp:positionH>
                <wp:positionV relativeFrom="page">
                  <wp:posOffset>0</wp:posOffset>
                </wp:positionV>
                <wp:extent cx="7560000" cy="6480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64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0511" w:rsidRPr="00D86258" w:rsidRDefault="00D30511" w:rsidP="00D30511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  <w:lang w:val="fr-CH"/>
                              </w:rPr>
                            </w:pPr>
                            <w:r w:rsidRPr="00D86258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  <w:lang w:val="fr-CH"/>
                              </w:rPr>
                              <w:t>Remarque importante :</w:t>
                            </w:r>
                          </w:p>
                          <w:p w:rsidR="00D30511" w:rsidRPr="00AB1A88" w:rsidRDefault="00D30511" w:rsidP="00D30511">
                            <w:pPr>
                              <w:rPr>
                                <w:i/>
                                <w:color w:val="FFFFFF" w:themeColor="background1"/>
                                <w:szCs w:val="20"/>
                                <w:lang w:val="fr-CH"/>
                              </w:rPr>
                            </w:pPr>
                            <w:r w:rsidRPr="00493B52">
                              <w:rPr>
                                <w:rFonts w:asciiTheme="majorHAnsi" w:hAnsiTheme="majorHAnsi" w:cstheme="majorHAnsi"/>
                                <w:i/>
                                <w:color w:val="FFFFFF" w:themeColor="background1"/>
                                <w:szCs w:val="20"/>
                                <w:lang w:val="fr-CH"/>
                              </w:rPr>
                              <w:t xml:space="preserve">Veuillez noter que la lettre doit être personnalisée en fonction de votre situation, notamment les champs surlignés en jaune. N’oubliez pas de supprimer nos commentaires </w:t>
                            </w:r>
                            <w:r w:rsidRPr="00493B52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  <w:szCs w:val="20"/>
                                <w:lang w:val="fr-CH"/>
                              </w:rPr>
                              <w:t>en gris</w:t>
                            </w:r>
                            <w:r w:rsidRPr="00493B52">
                              <w:rPr>
                                <w:rFonts w:asciiTheme="majorHAnsi" w:hAnsiTheme="majorHAnsi" w:cstheme="majorHAnsi"/>
                                <w:i/>
                                <w:color w:val="FFFFFF" w:themeColor="background1"/>
                                <w:szCs w:val="20"/>
                                <w:lang w:val="fr-CH"/>
                              </w:rPr>
                              <w:t xml:space="preserve"> et cette remarque.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AC14778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.05pt;margin-top:0;width:595.3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" fillcolor="#bfbfbf [2412]" stroked="f" strokeweight=".5pt">
                <v:textbox>
                  <w:txbxContent>
                    <w:p w:rsidR="00D30511" w:rsidRPr="00D86258" w:rsidRDefault="00D30511" w:rsidP="00D30511">
                      <w:pPr>
                        <w:spacing w:after="120"/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  <w:lang w:val="fr-CH"/>
                        </w:rPr>
                      </w:pPr>
                      <w:r w:rsidRPr="00D86258"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  <w:lang w:val="fr-CH"/>
                        </w:rPr>
                        <w:t>Remarque importante :</w:t>
                      </w:r>
                    </w:p>
                    <w:p w:rsidR="00D30511" w:rsidRPr="00AB1A88" w:rsidRDefault="00D30511" w:rsidP="00D30511">
                      <w:pPr>
                        <w:rPr>
                          <w:i/>
                          <w:color w:val="FFFFFF" w:themeColor="background1"/>
                          <w:szCs w:val="20"/>
                          <w:lang w:val="fr-CH"/>
                        </w:rPr>
                      </w:pPr>
                      <w:r w:rsidRPr="00493B52">
                        <w:rPr>
                          <w:rFonts w:asciiTheme="majorHAnsi" w:hAnsiTheme="majorHAnsi" w:cstheme="majorHAnsi"/>
                          <w:i/>
                          <w:color w:val="FFFFFF" w:themeColor="background1"/>
                          <w:szCs w:val="20"/>
                          <w:lang w:val="fr-CH"/>
                        </w:rPr>
                        <w:t xml:space="preserve">Veuillez noter que la lettre doit être personnalisée en fonction de votre situation, notamment les champs surlignés en jaune. N’oubliez pas de supprimer nos commentaires </w:t>
                      </w:r>
                      <w:r w:rsidRPr="00493B52"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  <w:szCs w:val="20"/>
                          <w:lang w:val="fr-CH"/>
                        </w:rPr>
                        <w:t>en gris</w:t>
                      </w:r>
                      <w:r w:rsidRPr="00493B52">
                        <w:rPr>
                          <w:rFonts w:asciiTheme="majorHAnsi" w:hAnsiTheme="majorHAnsi" w:cstheme="majorHAnsi"/>
                          <w:i/>
                          <w:color w:val="FFFFFF" w:themeColor="background1"/>
                          <w:szCs w:val="20"/>
                          <w:lang w:val="fr-CH"/>
                        </w:rPr>
                        <w:t xml:space="preserve"> et cette remarque.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05A1">
        <w:rPr>
          <w:rFonts w:ascii="Univers" w:hAnsi="Univers"/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73542</wp:posOffset>
                </wp:positionV>
                <wp:extent cx="1612904" cy="1251841"/>
                <wp:effectExtent l="0" t="0" r="0" b="5715"/>
                <wp:wrapNone/>
                <wp:docPr id="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4" cy="12518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905A1" w:rsidRPr="002B1ACE" w:rsidRDefault="003905A1" w:rsidP="003905A1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</w:pPr>
                            <w:r w:rsidRPr="002B1AC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 xml:space="preserve">Madame, Monsieur </w:t>
                            </w:r>
                          </w:p>
                          <w:p w:rsidR="003905A1" w:rsidRPr="002B1ACE" w:rsidRDefault="003905A1" w:rsidP="003905A1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</w:pPr>
                            <w:r w:rsidRPr="002B1AC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>Votre nom</w:t>
                            </w:r>
                          </w:p>
                          <w:p w:rsidR="003905A1" w:rsidRPr="002B1ACE" w:rsidRDefault="003905A1" w:rsidP="003905A1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2B1AC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>Votre adresse</w:t>
                            </w:r>
                            <w:r w:rsidRPr="002B1AC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CH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Zone de texte 1" o:spid="_x0000_s1027" type="#_x0000_t202" style="position:absolute;margin-left:.8pt;margin-top:5.8pt;width:127pt;height:98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" fillcolor="white [3201]" stroked="f" strokeweight=".5pt">
                <v:textbox>
                  <w:txbxContent>
                    <w:p w:rsidR="003905A1" w:rsidRPr="002B1ACE" w:rsidRDefault="003905A1" w:rsidP="003905A1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</w:pPr>
                      <w:r w:rsidRPr="002B1ACE"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  <w:t xml:space="preserve">Madame, Monsieur </w:t>
                      </w:r>
                    </w:p>
                    <w:p w:rsidR="003905A1" w:rsidRPr="002B1ACE" w:rsidRDefault="003905A1" w:rsidP="003905A1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</w:pPr>
                      <w:r w:rsidRPr="002B1ACE"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  <w:t>Votre nom</w:t>
                      </w:r>
                    </w:p>
                    <w:p w:rsidR="003905A1" w:rsidRPr="002B1ACE" w:rsidRDefault="003905A1" w:rsidP="003905A1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CH"/>
                        </w:rPr>
                      </w:pPr>
                      <w:r w:rsidRPr="002B1ACE"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  <w:t>Votre adresse</w:t>
                      </w:r>
                      <w:r w:rsidRPr="002B1ACE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CH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6752F6" w:rsidRPr="003905A1" w:rsidRDefault="006752F6" w:rsidP="003905A1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:rsidR="006752F6" w:rsidRPr="003905A1" w:rsidRDefault="003905A1" w:rsidP="003905A1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  <w:r>
        <w:rPr>
          <w:rFonts w:ascii="Univers" w:hAnsi="Univers"/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3949114</wp:posOffset>
                </wp:positionH>
                <wp:positionV relativeFrom="paragraph">
                  <wp:posOffset>167344</wp:posOffset>
                </wp:positionV>
                <wp:extent cx="1866904" cy="1766557"/>
                <wp:effectExtent l="0" t="0" r="0" b="0"/>
                <wp:wrapNone/>
                <wp:docPr id="18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4" cy="1766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905A1" w:rsidRPr="00A86960" w:rsidRDefault="003905A1" w:rsidP="003905A1">
                            <w:pPr>
                              <w:rPr>
                                <w:b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A86960">
                              <w:rPr>
                                <w:b/>
                                <w:sz w:val="18"/>
                                <w:szCs w:val="18"/>
                                <w:lang w:val="fr-CH"/>
                              </w:rPr>
                              <w:t xml:space="preserve">Recommandé </w:t>
                            </w:r>
                          </w:p>
                          <w:p w:rsidR="003905A1" w:rsidRPr="00A86960" w:rsidRDefault="003905A1" w:rsidP="003905A1">
                            <w:pPr>
                              <w:rPr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</w:pPr>
                            <w:r w:rsidRPr="00A86960">
                              <w:rPr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>Nom du bailleur</w:t>
                            </w:r>
                          </w:p>
                          <w:p w:rsidR="003905A1" w:rsidRPr="00A86960" w:rsidRDefault="003905A1" w:rsidP="003905A1">
                            <w:pPr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A86960">
                              <w:rPr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>Adresse du bailleur</w:t>
                            </w:r>
                          </w:p>
                          <w:p w:rsidR="003905A1" w:rsidRPr="00A86960" w:rsidRDefault="003905A1" w:rsidP="003905A1">
                            <w:pPr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:rsidR="003905A1" w:rsidRPr="00A86960" w:rsidRDefault="003905A1" w:rsidP="003905A1">
                            <w:pPr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:rsidR="003905A1" w:rsidRPr="00A86960" w:rsidRDefault="003905A1" w:rsidP="003905A1">
                            <w:pPr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:rsidR="003905A1" w:rsidRPr="00A86960" w:rsidRDefault="003905A1" w:rsidP="003905A1">
                            <w:pPr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:rsidR="003905A1" w:rsidRPr="00A86960" w:rsidRDefault="003905A1" w:rsidP="003905A1">
                            <w:pPr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:rsidR="003905A1" w:rsidRPr="00A86960" w:rsidRDefault="003905A1" w:rsidP="003905A1">
                            <w:pPr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A86960">
                              <w:rPr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>Lieu, date</w:t>
                            </w:r>
                          </w:p>
                          <w:p w:rsidR="003905A1" w:rsidRPr="00A86960" w:rsidRDefault="003905A1" w:rsidP="003905A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Zone de texte 4" o:spid="_x0000_s1028" type="#_x0000_t202" style="position:absolute;margin-left:310.95pt;margin-top:13.2pt;width:147pt;height:139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" fillcolor="white [3201]" stroked="f" strokeweight=".5pt">
                <v:textbox>
                  <w:txbxContent>
                    <w:p w:rsidR="003905A1" w:rsidRPr="00A86960" w:rsidRDefault="003905A1" w:rsidP="003905A1">
                      <w:pPr>
                        <w:rPr>
                          <w:b/>
                          <w:sz w:val="18"/>
                          <w:szCs w:val="18"/>
                          <w:lang w:val="fr-CH"/>
                        </w:rPr>
                      </w:pPr>
                      <w:r w:rsidRPr="00A86960">
                        <w:rPr>
                          <w:b/>
                          <w:sz w:val="18"/>
                          <w:szCs w:val="18"/>
                          <w:lang w:val="fr-CH"/>
                        </w:rPr>
                        <w:t xml:space="preserve">Recommandé </w:t>
                      </w:r>
                    </w:p>
                    <w:p w:rsidR="003905A1" w:rsidRPr="00A86960" w:rsidRDefault="003905A1" w:rsidP="003905A1">
                      <w:pPr>
                        <w:rPr>
                          <w:sz w:val="18"/>
                          <w:szCs w:val="18"/>
                          <w:highlight w:val="yellow"/>
                          <w:lang w:val="fr-CH"/>
                        </w:rPr>
                      </w:pPr>
                      <w:r w:rsidRPr="00A86960">
                        <w:rPr>
                          <w:sz w:val="18"/>
                          <w:szCs w:val="18"/>
                          <w:highlight w:val="yellow"/>
                          <w:lang w:val="fr-CH"/>
                        </w:rPr>
                        <w:t>Nom du bailleur</w:t>
                      </w:r>
                    </w:p>
                    <w:p w:rsidR="003905A1" w:rsidRPr="00A86960" w:rsidRDefault="003905A1" w:rsidP="003905A1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  <w:r w:rsidRPr="00A86960">
                        <w:rPr>
                          <w:sz w:val="18"/>
                          <w:szCs w:val="18"/>
                          <w:highlight w:val="yellow"/>
                          <w:lang w:val="fr-CH"/>
                        </w:rPr>
                        <w:t>Adresse du bailleur</w:t>
                      </w:r>
                    </w:p>
                    <w:p w:rsidR="003905A1" w:rsidRPr="00A86960" w:rsidRDefault="003905A1" w:rsidP="003905A1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:rsidR="003905A1" w:rsidRPr="00A86960" w:rsidRDefault="003905A1" w:rsidP="003905A1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:rsidR="003905A1" w:rsidRPr="00A86960" w:rsidRDefault="003905A1" w:rsidP="003905A1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:rsidR="003905A1" w:rsidRPr="00A86960" w:rsidRDefault="003905A1" w:rsidP="003905A1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:rsidR="003905A1" w:rsidRPr="00A86960" w:rsidRDefault="003905A1" w:rsidP="003905A1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:rsidR="003905A1" w:rsidRPr="00A86960" w:rsidRDefault="003905A1" w:rsidP="003905A1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  <w:r w:rsidRPr="00A86960">
                        <w:rPr>
                          <w:sz w:val="18"/>
                          <w:szCs w:val="18"/>
                          <w:highlight w:val="yellow"/>
                          <w:lang w:val="fr-CH"/>
                        </w:rPr>
                        <w:t>Lieu, date</w:t>
                      </w:r>
                    </w:p>
                    <w:p w:rsidR="003905A1" w:rsidRPr="00A86960" w:rsidRDefault="003905A1" w:rsidP="003905A1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52F6" w:rsidRPr="003905A1" w:rsidRDefault="006752F6" w:rsidP="003905A1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:rsidR="006752F6" w:rsidRPr="003905A1" w:rsidRDefault="006752F6" w:rsidP="003905A1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:rsidR="006752F6" w:rsidRPr="003905A1" w:rsidRDefault="006752F6" w:rsidP="003905A1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:rsidR="006752F6" w:rsidRPr="003905A1" w:rsidRDefault="006752F6" w:rsidP="003905A1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:rsidR="006752F6" w:rsidRPr="003905A1" w:rsidRDefault="006752F6" w:rsidP="003905A1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:rsidR="006752F6" w:rsidRDefault="006752F6" w:rsidP="003905A1">
      <w:pPr>
        <w:spacing w:after="240" w:line="240" w:lineRule="exact"/>
        <w:rPr>
          <w:rFonts w:ascii="Univers" w:hAnsi="Univers"/>
          <w:color w:val="FF0000"/>
          <w:sz w:val="18"/>
          <w:szCs w:val="18"/>
          <w:lang w:val="fr-CH"/>
        </w:rPr>
      </w:pPr>
    </w:p>
    <w:p w:rsidR="003905A1" w:rsidRPr="003905A1" w:rsidRDefault="003905A1" w:rsidP="003905A1">
      <w:pPr>
        <w:spacing w:after="240" w:line="240" w:lineRule="exact"/>
        <w:rPr>
          <w:rFonts w:ascii="Univers" w:hAnsi="Univers"/>
          <w:color w:val="FF0000"/>
          <w:sz w:val="18"/>
          <w:szCs w:val="18"/>
          <w:lang w:val="fr-CH"/>
        </w:rPr>
      </w:pPr>
    </w:p>
    <w:p w:rsidR="006752F6" w:rsidRPr="005A454A" w:rsidRDefault="006752F6" w:rsidP="003905A1">
      <w:pPr>
        <w:spacing w:after="540" w:line="240" w:lineRule="exact"/>
        <w:rPr>
          <w:rFonts w:cstheme="minorHAnsi"/>
          <w:szCs w:val="20"/>
          <w:lang w:val="fr-CH"/>
        </w:rPr>
      </w:pPr>
      <w:r w:rsidRPr="005A454A">
        <w:rPr>
          <w:rFonts w:cstheme="minorHAnsi"/>
          <w:b/>
          <w:szCs w:val="20"/>
          <w:lang w:val="fr-CH"/>
        </w:rPr>
        <w:t>Concerne</w:t>
      </w:r>
      <w:r w:rsidRPr="005A454A">
        <w:rPr>
          <w:rFonts w:cstheme="minorHAnsi"/>
          <w:szCs w:val="20"/>
          <w:lang w:val="fr-CH"/>
        </w:rPr>
        <w:t xml:space="preserve"> : </w:t>
      </w:r>
      <w:r w:rsidRPr="005A454A">
        <w:rPr>
          <w:rFonts w:cstheme="minorHAnsi"/>
          <w:b/>
          <w:szCs w:val="20"/>
          <w:lang w:val="fr-CH"/>
        </w:rPr>
        <w:t>Restitution de mon appartement du</w:t>
      </w:r>
      <w:r w:rsidRPr="005A454A">
        <w:rPr>
          <w:rFonts w:cstheme="minorHAnsi"/>
          <w:szCs w:val="20"/>
          <w:lang w:val="fr-CH"/>
        </w:rPr>
        <w:t xml:space="preserve"> </w:t>
      </w:r>
      <w:r w:rsidRPr="00D30511">
        <w:rPr>
          <w:rFonts w:cstheme="minorHAnsi"/>
          <w:i/>
          <w:color w:val="A6A6A6" w:themeColor="background1" w:themeShade="A6"/>
          <w:szCs w:val="20"/>
          <w:lang w:val="fr-CH"/>
        </w:rPr>
        <w:t>(mettre votre adresse et faites attention à bien énumérer tous les objets loués à résilier comme la place de garage)</w:t>
      </w:r>
    </w:p>
    <w:p w:rsidR="006752F6" w:rsidRPr="003905A1" w:rsidRDefault="006752F6" w:rsidP="003905A1">
      <w:pPr>
        <w:spacing w:after="240" w:line="240" w:lineRule="exact"/>
        <w:jc w:val="both"/>
        <w:rPr>
          <w:rFonts w:cstheme="minorHAnsi"/>
          <w:sz w:val="18"/>
          <w:szCs w:val="18"/>
          <w:lang w:val="fr-CH"/>
        </w:rPr>
      </w:pPr>
      <w:r w:rsidRPr="003905A1">
        <w:rPr>
          <w:rFonts w:cstheme="minorHAnsi"/>
          <w:sz w:val="18"/>
          <w:szCs w:val="18"/>
          <w:lang w:val="fr-CH"/>
        </w:rPr>
        <w:t>Madame, Monsieur,</w:t>
      </w:r>
    </w:p>
    <w:p w:rsidR="006752F6" w:rsidRPr="003905A1" w:rsidRDefault="006752F6" w:rsidP="003905A1">
      <w:pPr>
        <w:spacing w:after="240" w:line="240" w:lineRule="exact"/>
        <w:jc w:val="both"/>
        <w:rPr>
          <w:rFonts w:cstheme="minorHAnsi"/>
          <w:sz w:val="18"/>
          <w:szCs w:val="18"/>
          <w:lang w:val="fr-CH"/>
        </w:rPr>
      </w:pPr>
      <w:r w:rsidRPr="003905A1">
        <w:rPr>
          <w:rFonts w:cstheme="minorHAnsi"/>
          <w:sz w:val="18"/>
          <w:szCs w:val="18"/>
          <w:lang w:val="fr-CH"/>
        </w:rPr>
        <w:t xml:space="preserve">Par cette lettre, je vous annonce que je restitue mon appartement de façon anticipée, avec effet au </w:t>
      </w:r>
      <w:r w:rsidRPr="003905A1">
        <w:rPr>
          <w:rFonts w:cstheme="minorHAnsi"/>
          <w:sz w:val="18"/>
          <w:szCs w:val="18"/>
          <w:highlight w:val="yellow"/>
          <w:lang w:val="fr-CH"/>
        </w:rPr>
        <w:t>JJ mois AAAA</w:t>
      </w:r>
      <w:r w:rsidRPr="003905A1">
        <w:rPr>
          <w:rFonts w:cstheme="minorHAnsi"/>
          <w:sz w:val="18"/>
          <w:szCs w:val="18"/>
          <w:lang w:val="fr-CH"/>
        </w:rPr>
        <w:t>.</w:t>
      </w:r>
    </w:p>
    <w:p w:rsidR="006752F6" w:rsidRPr="003905A1" w:rsidRDefault="006752F6" w:rsidP="003905A1">
      <w:pPr>
        <w:spacing w:after="240" w:line="240" w:lineRule="exact"/>
        <w:jc w:val="both"/>
        <w:rPr>
          <w:rFonts w:cstheme="minorHAnsi"/>
          <w:sz w:val="18"/>
          <w:szCs w:val="18"/>
          <w:lang w:val="fr-CH"/>
        </w:rPr>
      </w:pPr>
      <w:r w:rsidRPr="003905A1">
        <w:rPr>
          <w:rFonts w:cstheme="minorHAnsi"/>
          <w:sz w:val="18"/>
          <w:szCs w:val="18"/>
          <w:lang w:val="fr-CH"/>
        </w:rPr>
        <w:t xml:space="preserve">Vous trouverez à cet effet le(s) dossiers du/des candidat(s) décidé(s) à me remplacer en signant un nouveau contrat aux mêmes conditions que le mien. </w:t>
      </w:r>
    </w:p>
    <w:p w:rsidR="006752F6" w:rsidRPr="003905A1" w:rsidRDefault="006752F6" w:rsidP="003905A1">
      <w:pPr>
        <w:spacing w:after="240" w:line="240" w:lineRule="exact"/>
        <w:jc w:val="both"/>
        <w:rPr>
          <w:rFonts w:cstheme="minorHAnsi"/>
          <w:sz w:val="18"/>
          <w:szCs w:val="18"/>
          <w:lang w:val="fr-CH"/>
        </w:rPr>
      </w:pPr>
      <w:r w:rsidRPr="003905A1">
        <w:rPr>
          <w:rFonts w:cstheme="minorHAnsi"/>
          <w:sz w:val="18"/>
          <w:szCs w:val="18"/>
          <w:lang w:val="fr-CH"/>
        </w:rPr>
        <w:t xml:space="preserve">Vous trouverez en annexe tous les documents attestant de </w:t>
      </w:r>
      <w:r w:rsidRPr="003905A1">
        <w:rPr>
          <w:rFonts w:cstheme="minorHAnsi"/>
          <w:sz w:val="18"/>
          <w:szCs w:val="18"/>
          <w:highlight w:val="yellow"/>
          <w:lang w:val="fr-CH"/>
        </w:rPr>
        <w:t>sa/leur</w:t>
      </w:r>
      <w:r w:rsidRPr="003905A1">
        <w:rPr>
          <w:rFonts w:cstheme="minorHAnsi"/>
          <w:sz w:val="18"/>
          <w:szCs w:val="18"/>
          <w:lang w:val="fr-CH"/>
        </w:rPr>
        <w:t xml:space="preserve"> bonne solvabilité (trois dernières fiches de salaire, extrait récent de l’office des poursuites, copie des documents d’identité). </w:t>
      </w:r>
    </w:p>
    <w:p w:rsidR="006752F6" w:rsidRPr="003905A1" w:rsidRDefault="006752F6" w:rsidP="003905A1">
      <w:pPr>
        <w:spacing w:after="240" w:line="240" w:lineRule="exact"/>
        <w:jc w:val="both"/>
        <w:rPr>
          <w:rFonts w:cstheme="minorHAnsi"/>
          <w:sz w:val="18"/>
          <w:szCs w:val="18"/>
          <w:lang w:val="fr-CH"/>
        </w:rPr>
      </w:pPr>
      <w:r w:rsidRPr="003905A1">
        <w:rPr>
          <w:rFonts w:cstheme="minorHAnsi"/>
          <w:sz w:val="18"/>
          <w:szCs w:val="18"/>
          <w:lang w:val="fr-CH"/>
        </w:rPr>
        <w:t>Je vous remerc</w:t>
      </w:r>
      <w:r w:rsidR="00835B4A">
        <w:rPr>
          <w:rFonts w:cstheme="minorHAnsi"/>
          <w:sz w:val="18"/>
          <w:szCs w:val="18"/>
          <w:lang w:val="fr-CH"/>
        </w:rPr>
        <w:t>ie de bien vouloir me confirmer que je suis libéré du contrat qui nous lie</w:t>
      </w:r>
      <w:r w:rsidRPr="003905A1">
        <w:rPr>
          <w:rFonts w:cstheme="minorHAnsi"/>
          <w:sz w:val="18"/>
          <w:szCs w:val="18"/>
          <w:lang w:val="fr-CH"/>
        </w:rPr>
        <w:t xml:space="preserve"> et de prendre contact avec le candidat dans les meilleurs délais pour lui communiquer votre choix.  </w:t>
      </w:r>
    </w:p>
    <w:p w:rsidR="006752F6" w:rsidRDefault="006752F6" w:rsidP="003905A1">
      <w:pPr>
        <w:tabs>
          <w:tab w:val="left" w:pos="5940"/>
          <w:tab w:val="left" w:pos="7088"/>
        </w:tabs>
        <w:spacing w:after="240" w:line="240" w:lineRule="exact"/>
        <w:jc w:val="both"/>
        <w:rPr>
          <w:sz w:val="18"/>
          <w:szCs w:val="18"/>
          <w:lang w:val="fr-CH"/>
        </w:rPr>
      </w:pPr>
      <w:r w:rsidRPr="003905A1">
        <w:rPr>
          <w:sz w:val="18"/>
          <w:szCs w:val="18"/>
          <w:lang w:val="fr-CH"/>
        </w:rPr>
        <w:t>En vous souhaitant bonne réception de la présente, je vous prie d’agréer, Madame, Monsieur, mes meilleures salutations.</w:t>
      </w:r>
    </w:p>
    <w:p w:rsidR="00835B4A" w:rsidRPr="003905A1" w:rsidRDefault="00835B4A" w:rsidP="003905A1">
      <w:pPr>
        <w:tabs>
          <w:tab w:val="left" w:pos="5940"/>
          <w:tab w:val="left" w:pos="7088"/>
        </w:tabs>
        <w:spacing w:after="240" w:line="240" w:lineRule="exact"/>
        <w:jc w:val="both"/>
        <w:rPr>
          <w:rFonts w:cstheme="minorHAnsi"/>
          <w:sz w:val="18"/>
          <w:szCs w:val="18"/>
          <w:lang w:val="fr-CH"/>
        </w:rPr>
      </w:pPr>
      <w:bookmarkStart w:id="0" w:name="_GoBack"/>
      <w:bookmarkEnd w:id="0"/>
    </w:p>
    <w:p w:rsidR="006752F6" w:rsidRPr="003905A1" w:rsidRDefault="00835B4A" w:rsidP="003905A1">
      <w:pPr>
        <w:tabs>
          <w:tab w:val="left" w:pos="7088"/>
        </w:tabs>
        <w:spacing w:after="240" w:line="240" w:lineRule="exact"/>
        <w:jc w:val="both"/>
        <w:rPr>
          <w:rFonts w:cstheme="minorHAnsi"/>
          <w:sz w:val="18"/>
          <w:szCs w:val="18"/>
          <w:lang w:val="fr-CH"/>
        </w:rPr>
      </w:pPr>
      <w:r>
        <w:rPr>
          <w:rFonts w:cstheme="minorHAnsi"/>
          <w:sz w:val="18"/>
          <w:szCs w:val="18"/>
          <w:highlight w:val="yellow"/>
          <w:lang w:val="fr-CH"/>
        </w:rPr>
        <w:t>Nom et s</w:t>
      </w:r>
      <w:r w:rsidR="006752F6" w:rsidRPr="003905A1">
        <w:rPr>
          <w:rFonts w:cstheme="minorHAnsi"/>
          <w:sz w:val="18"/>
          <w:szCs w:val="18"/>
          <w:highlight w:val="yellow"/>
          <w:lang w:val="fr-CH"/>
        </w:rPr>
        <w:t>ignature</w:t>
      </w:r>
    </w:p>
    <w:p w:rsidR="00B83758" w:rsidRPr="003905A1" w:rsidRDefault="00B83758" w:rsidP="003905A1">
      <w:pPr>
        <w:spacing w:after="240" w:line="240" w:lineRule="exact"/>
        <w:rPr>
          <w:sz w:val="18"/>
          <w:szCs w:val="18"/>
        </w:rPr>
      </w:pPr>
    </w:p>
    <w:sectPr w:rsidR="00B83758" w:rsidRPr="003905A1" w:rsidSect="001A21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155" w:right="992" w:bottom="1134" w:left="992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8FE" w:rsidRDefault="007848FE" w:rsidP="00365408">
      <w:r>
        <w:separator/>
      </w:r>
    </w:p>
  </w:endnote>
  <w:endnote w:type="continuationSeparator" w:id="0">
    <w:p w:rsidR="007848FE" w:rsidRDefault="007848FE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2F6" w:rsidRDefault="006752F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2F6" w:rsidRDefault="006752F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2F6" w:rsidRDefault="006752F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8FE" w:rsidRDefault="007848FE" w:rsidP="00365408">
      <w:r>
        <w:separator/>
      </w:r>
    </w:p>
  </w:footnote>
  <w:footnote w:type="continuationSeparator" w:id="0">
    <w:p w:rsidR="007848FE" w:rsidRDefault="007848FE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2F6" w:rsidRDefault="006752F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2F6" w:rsidRDefault="006752F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2F6" w:rsidRDefault="006752F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F6"/>
    <w:rsid w:val="000A347C"/>
    <w:rsid w:val="000C417A"/>
    <w:rsid w:val="001A2133"/>
    <w:rsid w:val="002B0C23"/>
    <w:rsid w:val="003131A1"/>
    <w:rsid w:val="00365408"/>
    <w:rsid w:val="003905A1"/>
    <w:rsid w:val="003B7FBA"/>
    <w:rsid w:val="005A454A"/>
    <w:rsid w:val="005E056E"/>
    <w:rsid w:val="006752F6"/>
    <w:rsid w:val="007848FE"/>
    <w:rsid w:val="007C5713"/>
    <w:rsid w:val="00805EC8"/>
    <w:rsid w:val="00835B4A"/>
    <w:rsid w:val="0090338D"/>
    <w:rsid w:val="009D706D"/>
    <w:rsid w:val="00B67F84"/>
    <w:rsid w:val="00B83758"/>
    <w:rsid w:val="00B848D1"/>
    <w:rsid w:val="00BC4ED3"/>
    <w:rsid w:val="00BE163F"/>
    <w:rsid w:val="00D30511"/>
    <w:rsid w:val="00D65E56"/>
    <w:rsid w:val="00F8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034A13D"/>
  <w15:chartTrackingRefBased/>
  <w15:docId w15:val="{6BC1D4DF-6313-470C-9F86-0167E1D0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2F6"/>
    <w:pPr>
      <w:spacing w:after="0" w:line="276" w:lineRule="auto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Titre4">
    <w:name w:val="heading 4"/>
    <w:basedOn w:val="Normal"/>
    <w:next w:val="Normal"/>
    <w:link w:val="Titre4Car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654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5408"/>
  </w:style>
  <w:style w:type="paragraph" w:styleId="Pieddepage">
    <w:name w:val="footer"/>
    <w:basedOn w:val="Normal"/>
    <w:link w:val="PieddepageCar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PieddepageCar">
    <w:name w:val="Pied de page Car"/>
    <w:basedOn w:val="Policepardfaut"/>
    <w:link w:val="Pieddepage"/>
    <w:uiPriority w:val="99"/>
    <w:rsid w:val="00B848D1"/>
    <w:rPr>
      <w:sz w:val="14"/>
      <w:szCs w:val="14"/>
    </w:rPr>
  </w:style>
  <w:style w:type="character" w:customStyle="1" w:styleId="Titre1Car">
    <w:name w:val="Titre 1 Car"/>
    <w:basedOn w:val="Policepardfaut"/>
    <w:link w:val="Titre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Titre4Car">
    <w:name w:val="Titre 4 Car"/>
    <w:basedOn w:val="Policepardfaut"/>
    <w:link w:val="Titre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Sous-titre">
    <w:name w:val="Subtitle"/>
    <w:basedOn w:val="Normal"/>
    <w:next w:val="Normal"/>
    <w:link w:val="Sous-titreCar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811</Characters>
  <Application>Microsoft Office Word</Application>
  <DocSecurity>0</DocSecurity>
  <Lines>23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Normal.dotm</vt:lpstr>
    </vt:vector>
  </TitlesOfParts>
  <Company>Organization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</dc:title>
  <dc:subject>Druckvorlage (Winword 2010)</dc:subject>
  <dc:creator>Guerra, Mélanie</dc:creator>
  <cp:keywords/>
  <dc:description/>
  <cp:lastModifiedBy>Couto, Jennifer</cp:lastModifiedBy>
  <cp:revision>5</cp:revision>
  <dcterms:created xsi:type="dcterms:W3CDTF">2021-07-13T06:32:00Z</dcterms:created>
  <dcterms:modified xsi:type="dcterms:W3CDTF">2021-08-05T13:35:00Z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ad8c4287-c6a0-44e8-8c55-b86f13f276d8</vt:lpwstr>
  </property>
  <property fmtid="{D5CDD505-2E9C-101B-9397-08002B2CF9AE}" pid="3" name="Classification">
    <vt:lpwstr>Internal</vt:lpwstr>
  </property>
</Properties>
</file>