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4B5E" w14:textId="7EA52C4C" w:rsidR="00F902BB" w:rsidRPr="000A4F7F" w:rsidRDefault="00984891" w:rsidP="00F902BB">
      <w:pPr>
        <w:spacing w:after="120"/>
        <w:rPr>
          <w:rFonts w:cstheme="minorHAnsi"/>
          <w:szCs w:val="20"/>
        </w:rPr>
      </w:pPr>
      <w:r>
        <w:rPr>
          <w:rFonts w:cstheme="minorHAnsi"/>
          <w:noProof/>
          <w:sz w:val="22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CCA8" wp14:editId="6E0B0193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60000" cy="647114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7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CB8BD" w14:textId="77777777" w:rsidR="002E1835" w:rsidRPr="00DE0120" w:rsidRDefault="002E1835" w:rsidP="002E1835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DE0120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  <w:t>Remarque importante :</w:t>
                            </w:r>
                          </w:p>
                          <w:p w14:paraId="32C7EE65" w14:textId="50356DD1" w:rsidR="002E1835" w:rsidRPr="00DE0120" w:rsidRDefault="002E1835" w:rsidP="002E1835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DE0120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  <w:t>Veuillez noter que la lettre doit être personnalisée en fonction de votre situation</w:t>
                            </w:r>
                            <w:bookmarkStart w:id="0" w:name="_Hlk75883968"/>
                            <w:r w:rsidRPr="00DE0120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  <w:t>, notamment les champs surlignés en jaune</w:t>
                            </w:r>
                            <w:bookmarkEnd w:id="0"/>
                            <w:r w:rsidRPr="00DE0120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. N’oubliez pas de supprimer nos commentaires </w:t>
                            </w:r>
                            <w:r w:rsidRPr="00CD0DF9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en </w:t>
                            </w:r>
                            <w:r w:rsidR="00CD0DF9" w:rsidRPr="00CD0DF9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  <w:t>gris</w:t>
                            </w:r>
                            <w:r w:rsidRPr="00DE0120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et cette remarque.</w:t>
                            </w:r>
                          </w:p>
                          <w:p w14:paraId="7D2FBF77" w14:textId="77777777" w:rsidR="002E1835" w:rsidRPr="00DE0120" w:rsidRDefault="002E1835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ECCA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" fillcolor="#bfbfbf [2412]" stroked="f" strokeweight=".5pt">
                <v:textbox>
                  <w:txbxContent>
                    <w:p w14:paraId="137CB8BD" w14:textId="77777777" w:rsidR="002E1835" w:rsidRPr="00DE0120" w:rsidRDefault="002E1835" w:rsidP="002E1835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0"/>
                          <w:szCs w:val="22"/>
                        </w:rPr>
                      </w:pPr>
                      <w:r w:rsidRPr="00DE0120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0"/>
                          <w:szCs w:val="22"/>
                        </w:rPr>
                        <w:t>Remarque importante :</w:t>
                      </w:r>
                    </w:p>
                    <w:p w14:paraId="32C7EE65" w14:textId="50356DD1" w:rsidR="002E1835" w:rsidRPr="00DE0120" w:rsidRDefault="002E1835" w:rsidP="002E1835">
                      <w:pPr>
                        <w:spacing w:after="120"/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2"/>
                        </w:rPr>
                      </w:pPr>
                      <w:r w:rsidRPr="00DE0120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2"/>
                        </w:rPr>
                        <w:t>Veuillez noter que la lettre doit être personnalisée en fonction de votre situation</w:t>
                      </w:r>
                      <w:bookmarkStart w:id="1" w:name="_Hlk75883968"/>
                      <w:r w:rsidRPr="00DE0120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2"/>
                        </w:rPr>
                        <w:t>, notamment les champs surlignés en jaune</w:t>
                      </w:r>
                      <w:bookmarkEnd w:id="1"/>
                      <w:r w:rsidRPr="00DE0120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2"/>
                        </w:rPr>
                        <w:t xml:space="preserve">. N’oubliez pas de supprimer nos commentaires </w:t>
                      </w:r>
                      <w:r w:rsidRPr="00CD0DF9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0"/>
                          <w:szCs w:val="22"/>
                        </w:rPr>
                        <w:t xml:space="preserve">en </w:t>
                      </w:r>
                      <w:r w:rsidR="00CD0DF9" w:rsidRPr="00CD0DF9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0"/>
                          <w:szCs w:val="22"/>
                        </w:rPr>
                        <w:t>gris</w:t>
                      </w:r>
                      <w:r w:rsidRPr="00DE0120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2"/>
                        </w:rPr>
                        <w:t xml:space="preserve"> et cette remarque.</w:t>
                      </w:r>
                    </w:p>
                    <w:p w14:paraId="7D2FBF77" w14:textId="77777777" w:rsidR="002E1835" w:rsidRPr="00DE0120" w:rsidRDefault="002E1835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2BB" w:rsidRPr="000A4F7F">
        <w:rPr>
          <w:rFonts w:cstheme="minorHAnsi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A515" wp14:editId="1C007A90">
                <wp:simplePos x="0" y="0"/>
                <wp:positionH relativeFrom="column">
                  <wp:posOffset>12369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3B07E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74B7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 xml:space="preserve">Madame, Monsieur </w:t>
                            </w:r>
                          </w:p>
                          <w:p w14:paraId="4986B008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74B7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>Votre nom</w:t>
                            </w:r>
                          </w:p>
                          <w:p w14:paraId="4F1C1014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774B7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>Votre adresse</w:t>
                            </w:r>
                            <w:r w:rsidRPr="00774B7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4A515" id="Zone de texte 1" o:spid="_x0000_s1027" type="#_x0000_t202" style="position:absolute;margin-left:.95pt;margin-top:5.7pt;width:127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" fillcolor="white [3201]" stroked="f" strokeweight=".5pt">
                <v:textbox>
                  <w:txbxContent>
                    <w:p w14:paraId="35B3B07E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 w:rsidRPr="00774B7D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 xml:space="preserve">Madame, Monsieur </w:t>
                      </w:r>
                    </w:p>
                    <w:p w14:paraId="4986B008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 w:rsidRPr="00774B7D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>Votre nom</w:t>
                      </w:r>
                    </w:p>
                    <w:p w14:paraId="4F1C1014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774B7D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>Votre adresse</w:t>
                      </w:r>
                      <w:r w:rsidRPr="00774B7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3CC0F12" w14:textId="77777777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366AE8AD" w14:textId="78F8063D" w:rsidR="00F902BB" w:rsidRPr="000A4F7F" w:rsidRDefault="00F902BB" w:rsidP="00F902BB">
      <w:pPr>
        <w:spacing w:after="120"/>
        <w:rPr>
          <w:rFonts w:cstheme="minorHAnsi"/>
          <w:szCs w:val="20"/>
        </w:rPr>
      </w:pPr>
      <w:r w:rsidRPr="000A4F7F">
        <w:rPr>
          <w:rFonts w:cstheme="minorHAnsi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91203" wp14:editId="22E4EFA8">
                <wp:simplePos x="0" y="0"/>
                <wp:positionH relativeFrom="column">
                  <wp:posOffset>3954938</wp:posOffset>
                </wp:positionH>
                <wp:positionV relativeFrom="paragraph">
                  <wp:posOffset>37465</wp:posOffset>
                </wp:positionV>
                <wp:extent cx="1866900" cy="17653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EB9A2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774B7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Recommandé </w:t>
                            </w:r>
                          </w:p>
                          <w:p w14:paraId="578437A5" w14:textId="77777777" w:rsidR="009F6DA3" w:rsidRPr="00774B7D" w:rsidRDefault="009F6DA3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774B7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>Nom de la maison de recouvrement</w:t>
                            </w:r>
                          </w:p>
                          <w:p w14:paraId="0657A3D4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774B7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>Adresse de la maison de recouvrement</w:t>
                            </w:r>
                          </w:p>
                          <w:p w14:paraId="6B34BFF9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1B5A9FE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11475CE7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9C3C568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6792F86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774B7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>Lieu, date</w:t>
                            </w:r>
                            <w:r w:rsidRPr="00774B7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1203" id="Zone de texte 4" o:spid="_x0000_s1028" type="#_x0000_t202" style="position:absolute;margin-left:311.4pt;margin-top:2.95pt;width:147pt;height:1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" fillcolor="white [3201]" stroked="f" strokeweight=".5pt">
                <v:textbox>
                  <w:txbxContent>
                    <w:p w14:paraId="0CDEB9A2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774B7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Recommandé </w:t>
                      </w:r>
                    </w:p>
                    <w:p w14:paraId="578437A5" w14:textId="77777777" w:rsidR="009F6DA3" w:rsidRPr="00774B7D" w:rsidRDefault="009F6DA3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774B7D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>Nom de la maison de recouvrement</w:t>
                      </w:r>
                    </w:p>
                    <w:p w14:paraId="0657A3D4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774B7D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>Adresse de la maison de recouvrement</w:t>
                      </w:r>
                    </w:p>
                    <w:p w14:paraId="6B34BFF9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1B5A9FE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11475CE7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79C3C568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6792F86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774B7D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>Lieu, date</w:t>
                      </w:r>
                      <w:r w:rsidRPr="00774B7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6D0519" w14:textId="77777777" w:rsidR="00F902BB" w:rsidRPr="00DE0120" w:rsidRDefault="00F902BB" w:rsidP="00F902BB">
      <w:pPr>
        <w:spacing w:after="120"/>
        <w:rPr>
          <w:rFonts w:cstheme="minorHAnsi"/>
          <w:color w:val="A6A6A6" w:themeColor="background1" w:themeShade="A6"/>
          <w:szCs w:val="20"/>
        </w:rPr>
      </w:pPr>
    </w:p>
    <w:p w14:paraId="77695829" w14:textId="77777777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1F68130F" w14:textId="68A9E2A2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76AFEB28" w14:textId="3EF94B4D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55DD4D06" w14:textId="4A6F73DD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25E0C3CF" w14:textId="724ED668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156F9D1B" w14:textId="262899E8" w:rsidR="002E1835" w:rsidRDefault="002E1835" w:rsidP="00F902BB">
      <w:pPr>
        <w:spacing w:after="120"/>
        <w:rPr>
          <w:rFonts w:cstheme="minorHAnsi"/>
          <w:sz w:val="22"/>
          <w:szCs w:val="20"/>
        </w:rPr>
      </w:pPr>
    </w:p>
    <w:p w14:paraId="4C5E3FFA" w14:textId="5DFB6255" w:rsidR="001422C3" w:rsidRPr="00145608" w:rsidRDefault="00EF4FE1" w:rsidP="00774B7D">
      <w:pPr>
        <w:spacing w:after="540" w:line="240" w:lineRule="exact"/>
        <w:jc w:val="both"/>
        <w:rPr>
          <w:rFonts w:asciiTheme="majorHAnsi" w:hAnsiTheme="majorHAnsi" w:cstheme="majorHAnsi"/>
          <w:sz w:val="20"/>
          <w:szCs w:val="22"/>
        </w:rPr>
      </w:pPr>
      <w:r w:rsidRPr="00145608">
        <w:rPr>
          <w:rFonts w:asciiTheme="majorHAnsi" w:hAnsiTheme="majorHAnsi" w:cstheme="majorHAnsi"/>
          <w:b/>
          <w:sz w:val="20"/>
          <w:szCs w:val="22"/>
        </w:rPr>
        <w:t xml:space="preserve">Contestation de la facture </w:t>
      </w:r>
      <w:bookmarkStart w:id="1" w:name="_GoBack"/>
      <w:r w:rsidR="00CA696B" w:rsidRPr="00CA696B">
        <w:rPr>
          <w:rFonts w:asciiTheme="majorHAnsi" w:hAnsiTheme="majorHAnsi" w:cstheme="majorHAnsi"/>
          <w:b/>
          <w:i/>
          <w:color w:val="A6A6A6" w:themeColor="background1" w:themeShade="A6"/>
          <w:sz w:val="20"/>
          <w:szCs w:val="22"/>
        </w:rPr>
        <w:t>(</w:t>
      </w:r>
      <w:r w:rsidR="001422C3" w:rsidRPr="00CA696B">
        <w:rPr>
          <w:rFonts w:asciiTheme="majorHAnsi" w:hAnsiTheme="majorHAnsi" w:cstheme="majorHAnsi"/>
          <w:b/>
          <w:i/>
          <w:color w:val="A6A6A6" w:themeColor="background1" w:themeShade="A6"/>
          <w:sz w:val="20"/>
          <w:szCs w:val="22"/>
        </w:rPr>
        <w:t xml:space="preserve">indiquer </w:t>
      </w:r>
      <w:bookmarkEnd w:id="1"/>
      <w:r w:rsidR="00236D08" w:rsidRPr="00CA696B">
        <w:rPr>
          <w:rFonts w:asciiTheme="majorHAnsi" w:hAnsiTheme="majorHAnsi" w:cstheme="majorHAnsi"/>
          <w:b/>
          <w:i/>
          <w:color w:val="A6A6A6" w:themeColor="background1" w:themeShade="A6"/>
          <w:sz w:val="20"/>
          <w:szCs w:val="22"/>
        </w:rPr>
        <w:t xml:space="preserve">le </w:t>
      </w:r>
      <w:r w:rsidR="001422C3" w:rsidRPr="00CA696B">
        <w:rPr>
          <w:rFonts w:asciiTheme="majorHAnsi" w:hAnsiTheme="majorHAnsi" w:cstheme="majorHAnsi"/>
          <w:b/>
          <w:i/>
          <w:color w:val="A6A6A6" w:themeColor="background1" w:themeShade="A6"/>
          <w:sz w:val="20"/>
          <w:szCs w:val="22"/>
        </w:rPr>
        <w:t xml:space="preserve">numéro de </w:t>
      </w:r>
      <w:r w:rsidR="00236D08" w:rsidRPr="00CA696B">
        <w:rPr>
          <w:rFonts w:asciiTheme="majorHAnsi" w:hAnsiTheme="majorHAnsi" w:cstheme="majorHAnsi"/>
          <w:b/>
          <w:i/>
          <w:color w:val="A6A6A6" w:themeColor="background1" w:themeShade="A6"/>
          <w:sz w:val="20"/>
          <w:szCs w:val="22"/>
        </w:rPr>
        <w:t xml:space="preserve">la </w:t>
      </w:r>
      <w:r w:rsidR="001422C3" w:rsidRPr="00CA696B">
        <w:rPr>
          <w:rFonts w:asciiTheme="majorHAnsi" w:hAnsiTheme="majorHAnsi" w:cstheme="majorHAnsi"/>
          <w:b/>
          <w:i/>
          <w:color w:val="A6A6A6" w:themeColor="background1" w:themeShade="A6"/>
          <w:sz w:val="20"/>
          <w:szCs w:val="22"/>
        </w:rPr>
        <w:t>facture</w:t>
      </w:r>
      <w:r w:rsidR="00CA696B">
        <w:rPr>
          <w:rFonts w:asciiTheme="majorHAnsi" w:hAnsiTheme="majorHAnsi" w:cstheme="majorHAnsi"/>
          <w:b/>
          <w:i/>
          <w:color w:val="A6A6A6" w:themeColor="background1" w:themeShade="A6"/>
          <w:sz w:val="20"/>
          <w:szCs w:val="22"/>
        </w:rPr>
        <w:t>)</w:t>
      </w:r>
    </w:p>
    <w:p w14:paraId="7E799B74" w14:textId="77777777" w:rsidR="001422C3" w:rsidRPr="00774B7D" w:rsidRDefault="001422C3" w:rsidP="00774B7D">
      <w:pPr>
        <w:pStyle w:val="Anrede"/>
        <w:spacing w:before="240" w:line="240" w:lineRule="exact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774B7D">
        <w:rPr>
          <w:rFonts w:asciiTheme="majorHAnsi" w:hAnsiTheme="majorHAnsi" w:cstheme="majorHAnsi"/>
          <w:sz w:val="18"/>
          <w:szCs w:val="18"/>
        </w:rPr>
        <w:t>Madame, Monsieur,</w:t>
      </w:r>
    </w:p>
    <w:p w14:paraId="1A4DA894" w14:textId="530BDAE4" w:rsidR="00F902BB" w:rsidRPr="00774B7D" w:rsidRDefault="001422C3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774B7D">
        <w:rPr>
          <w:rFonts w:asciiTheme="majorHAnsi" w:hAnsiTheme="majorHAnsi" w:cstheme="majorHAnsi"/>
          <w:sz w:val="18"/>
          <w:szCs w:val="18"/>
        </w:rPr>
        <w:t xml:space="preserve">Par votre </w:t>
      </w:r>
      <w:r w:rsidR="00236D08" w:rsidRPr="00774B7D">
        <w:rPr>
          <w:rFonts w:asciiTheme="majorHAnsi" w:hAnsiTheme="majorHAnsi" w:cstheme="majorHAnsi"/>
          <w:sz w:val="18"/>
          <w:szCs w:val="18"/>
        </w:rPr>
        <w:t xml:space="preserve">lettre </w:t>
      </w:r>
      <w:r w:rsidRPr="00774B7D">
        <w:rPr>
          <w:rFonts w:asciiTheme="majorHAnsi" w:hAnsiTheme="majorHAnsi" w:cstheme="majorHAnsi"/>
          <w:sz w:val="18"/>
          <w:szCs w:val="18"/>
        </w:rPr>
        <w:t xml:space="preserve">du </w:t>
      </w:r>
      <w:r w:rsidR="00F902BB" w:rsidRPr="00774B7D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JJ</w:t>
      </w:r>
      <w:r w:rsidR="009058B4" w:rsidRPr="00774B7D">
        <w:rPr>
          <w:rFonts w:asciiTheme="majorHAnsi" w:hAnsiTheme="majorHAnsi" w:cstheme="majorHAnsi"/>
          <w:sz w:val="18"/>
          <w:szCs w:val="18"/>
          <w:highlight w:val="yellow"/>
          <w:lang w:val="fr-CH"/>
        </w:rPr>
        <w:t xml:space="preserve"> mois </w:t>
      </w:r>
      <w:r w:rsidR="00F902BB" w:rsidRPr="00774B7D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AAAA</w:t>
      </w:r>
      <w:r w:rsidR="00F902BB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 </w:t>
      </w:r>
      <w:r w:rsidR="00836792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 xml:space="preserve">(indiquer la date </w:t>
      </w:r>
      <w:r w:rsidR="00236D08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>de la lettre</w:t>
      </w:r>
      <w:r w:rsidR="00836792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 xml:space="preserve">) </w:t>
      </w:r>
      <w:r w:rsidR="00836792" w:rsidRPr="00774B7D">
        <w:rPr>
          <w:rFonts w:asciiTheme="majorHAnsi" w:hAnsiTheme="majorHAnsi" w:cstheme="majorHAnsi"/>
          <w:sz w:val="18"/>
          <w:szCs w:val="18"/>
          <w:lang w:val="fr-CH"/>
        </w:rPr>
        <w:t>reçu</w:t>
      </w:r>
      <w:r w:rsidR="00236D08" w:rsidRPr="00774B7D">
        <w:rPr>
          <w:rFonts w:asciiTheme="majorHAnsi" w:hAnsiTheme="majorHAnsi" w:cstheme="majorHAnsi"/>
          <w:sz w:val="18"/>
          <w:szCs w:val="18"/>
          <w:lang w:val="fr-CH"/>
        </w:rPr>
        <w:t>e</w:t>
      </w:r>
      <w:r w:rsidR="00836792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 le </w:t>
      </w:r>
      <w:r w:rsidR="00F902BB" w:rsidRPr="00774B7D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JJ</w:t>
      </w:r>
      <w:r w:rsidR="009058B4" w:rsidRPr="00774B7D">
        <w:rPr>
          <w:rFonts w:asciiTheme="majorHAnsi" w:hAnsiTheme="majorHAnsi" w:cstheme="majorHAnsi"/>
          <w:sz w:val="18"/>
          <w:szCs w:val="18"/>
          <w:highlight w:val="yellow"/>
          <w:lang w:val="fr-CH"/>
        </w:rPr>
        <w:t xml:space="preserve"> mois </w:t>
      </w:r>
      <w:r w:rsidR="00F902BB" w:rsidRPr="00774B7D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AAAA</w:t>
      </w:r>
      <w:r w:rsidR="00F902BB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 </w:t>
      </w:r>
      <w:r w:rsidR="00836792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>(indique</w:t>
      </w:r>
      <w:r w:rsidR="00F902BB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>r</w:t>
      </w:r>
      <w:r w:rsidR="00836792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 xml:space="preserve"> la date de réception)</w:t>
      </w:r>
      <w:r w:rsidRPr="00774B7D">
        <w:rPr>
          <w:rFonts w:asciiTheme="majorHAnsi" w:hAnsiTheme="majorHAnsi" w:cstheme="majorHAnsi"/>
          <w:b/>
          <w:sz w:val="18"/>
          <w:szCs w:val="18"/>
          <w:lang w:val="fr-CH"/>
        </w:rPr>
        <w:t xml:space="preserve">, </w:t>
      </w:r>
      <w:r w:rsidR="007419CE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vous m’avez adressé une facture de </w:t>
      </w:r>
      <w:r w:rsidR="00F902BB" w:rsidRPr="00774B7D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X</w:t>
      </w:r>
      <w:r w:rsidR="00236D08" w:rsidRPr="00774B7D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.–</w:t>
      </w:r>
      <w:r w:rsidR="00F902BB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 </w:t>
      </w:r>
      <w:r w:rsidR="007419CE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 xml:space="preserve">(indiquer le montant total de la facture) </w:t>
      </w:r>
      <w:r w:rsidR="007419CE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concernant une facture </w:t>
      </w:r>
      <w:r w:rsidR="00236D08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en suspens </w:t>
      </w:r>
      <w:r w:rsidR="007419CE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de </w:t>
      </w:r>
      <w:r w:rsidR="00F902BB" w:rsidRPr="00774B7D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nom de la société/organisme</w:t>
      </w:r>
      <w:r w:rsidR="007419CE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 d’un montant initial de </w:t>
      </w:r>
      <w:r w:rsidR="00F902BB" w:rsidRPr="00774B7D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X.</w:t>
      </w:r>
      <w:r w:rsidR="00236D08" w:rsidRPr="00774B7D">
        <w:rPr>
          <w:rFonts w:asciiTheme="majorHAnsi" w:hAnsiTheme="majorHAnsi" w:cstheme="majorHAnsi"/>
          <w:sz w:val="18"/>
          <w:szCs w:val="18"/>
          <w:highlight w:val="yellow"/>
          <w:lang w:val="fr-CH"/>
        </w:rPr>
        <w:t>–</w:t>
      </w:r>
      <w:r w:rsidR="00A6561E">
        <w:rPr>
          <w:rFonts w:asciiTheme="majorHAnsi" w:hAnsiTheme="majorHAnsi" w:cstheme="majorHAnsi"/>
          <w:sz w:val="18"/>
          <w:szCs w:val="18"/>
          <w:lang w:val="fr-CH"/>
        </w:rPr>
        <w:t xml:space="preserve">. </w:t>
      </w:r>
      <w:r w:rsidR="007419CE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>(indiquer le montant de la créance initiale)</w:t>
      </w:r>
      <w:r w:rsidR="007419CE" w:rsidRPr="00774B7D">
        <w:rPr>
          <w:rFonts w:asciiTheme="majorHAnsi" w:hAnsiTheme="majorHAnsi" w:cstheme="majorHAnsi"/>
          <w:sz w:val="18"/>
          <w:szCs w:val="18"/>
          <w:lang w:val="fr-CH"/>
        </w:rPr>
        <w:t>.</w:t>
      </w:r>
    </w:p>
    <w:p w14:paraId="3048FDEC" w14:textId="77777777" w:rsidR="00EF4FE1" w:rsidRPr="00DE0120" w:rsidRDefault="00F902BB" w:rsidP="00774B7D">
      <w:pPr>
        <w:spacing w:before="240" w:after="240" w:line="240" w:lineRule="exact"/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</w:pPr>
      <w:r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>[</w:t>
      </w:r>
      <w:r w:rsidR="00EF4FE1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>Variante 1</w:t>
      </w:r>
      <w:r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> : contestation des frais supplémentaires</w:t>
      </w:r>
    </w:p>
    <w:p w14:paraId="32729E61" w14:textId="585E2931" w:rsidR="0032339D" w:rsidRPr="00774B7D" w:rsidRDefault="00A6561E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>
        <w:rPr>
          <w:rFonts w:asciiTheme="majorHAnsi" w:hAnsiTheme="majorHAnsi" w:cstheme="majorHAnsi"/>
          <w:sz w:val="18"/>
          <w:szCs w:val="18"/>
        </w:rPr>
        <w:t>Votre facture comporte</w:t>
      </w:r>
      <w:r w:rsidR="0032339D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 des frais de retard et des autres frais pour un montant </w:t>
      </w:r>
      <w:r w:rsidR="00EF74F7" w:rsidRPr="00774B7D">
        <w:rPr>
          <w:rFonts w:asciiTheme="majorHAnsi" w:hAnsiTheme="majorHAnsi" w:cstheme="majorHAnsi"/>
          <w:sz w:val="18"/>
          <w:szCs w:val="18"/>
          <w:lang w:val="fr-CH"/>
        </w:rPr>
        <w:t>bien supérieur à l’intérêt moratoire usuel de 5%</w:t>
      </w:r>
      <w:r w:rsidR="0032339D" w:rsidRPr="00774B7D">
        <w:rPr>
          <w:rFonts w:asciiTheme="majorHAnsi" w:hAnsiTheme="majorHAnsi" w:cstheme="majorHAnsi"/>
          <w:sz w:val="18"/>
          <w:szCs w:val="18"/>
          <w:lang w:val="fr-CH"/>
        </w:rPr>
        <w:t>. Or, en vertu de l’article 106 CO, vous devez pouvoir prouver que le dommage est supérieur</w:t>
      </w:r>
      <w:r w:rsidR="00E26BCC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 à</w:t>
      </w:r>
      <w:r w:rsidR="0032339D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 </w:t>
      </w:r>
      <w:r w:rsidR="00EF74F7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cet </w:t>
      </w:r>
      <w:r w:rsidR="0032339D" w:rsidRPr="00774B7D">
        <w:rPr>
          <w:rFonts w:asciiTheme="majorHAnsi" w:hAnsiTheme="majorHAnsi" w:cstheme="majorHAnsi"/>
          <w:sz w:val="18"/>
          <w:szCs w:val="18"/>
          <w:lang w:val="fr-CH"/>
        </w:rPr>
        <w:t>intérêt moratoire prévu par l’article 104 CO. Sans preuve, ces frais ne sont pas dus</w:t>
      </w:r>
      <w:r w:rsidR="00562D63" w:rsidRPr="00774B7D">
        <w:rPr>
          <w:rFonts w:asciiTheme="majorHAnsi" w:hAnsiTheme="majorHAnsi" w:cstheme="majorHAnsi"/>
          <w:sz w:val="18"/>
          <w:szCs w:val="18"/>
          <w:lang w:val="fr-CH"/>
        </w:rPr>
        <w:t>.</w:t>
      </w:r>
    </w:p>
    <w:p w14:paraId="7232B1D9" w14:textId="6EBE8FDE" w:rsidR="00EF4FE1" w:rsidRPr="00774B7D" w:rsidRDefault="00EF4FE1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Au vu de ce qui précède, </w:t>
      </w:r>
      <w:r w:rsidR="00A6561E">
        <w:rPr>
          <w:rFonts w:asciiTheme="majorHAnsi" w:hAnsiTheme="majorHAnsi" w:cstheme="majorHAnsi"/>
          <w:sz w:val="18"/>
          <w:szCs w:val="18"/>
          <w:lang w:val="fr-CH"/>
        </w:rPr>
        <w:t xml:space="preserve">je suis disposé à régler la créance initiale, l’intérêt moratoire ainsi que les éventuels frais de rappel prévus contractuellement et </w:t>
      </w:r>
      <w:r w:rsidRPr="00774B7D">
        <w:rPr>
          <w:rFonts w:asciiTheme="majorHAnsi" w:hAnsiTheme="majorHAnsi" w:cstheme="majorHAnsi"/>
          <w:sz w:val="18"/>
          <w:szCs w:val="18"/>
          <w:lang w:val="fr-CH"/>
        </w:rPr>
        <w:t>n’entrerai en aucun cas en matière sur les autres frais et vous prie de cesser de m’importuner.</w:t>
      </w:r>
      <w:r w:rsidR="00F902BB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>]</w:t>
      </w:r>
    </w:p>
    <w:p w14:paraId="1DDDBE08" w14:textId="77777777" w:rsidR="00EF4FE1" w:rsidRPr="00DE0120" w:rsidRDefault="00F902BB" w:rsidP="00774B7D">
      <w:pPr>
        <w:spacing w:before="240" w:after="240" w:line="240" w:lineRule="exact"/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</w:pPr>
      <w:r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>[</w:t>
      </w:r>
      <w:r w:rsidR="00EF4FE1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>Variante 2</w:t>
      </w:r>
      <w:r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 xml:space="preserve"> : contestation </w:t>
      </w:r>
      <w:r w:rsidR="00F7276E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>de la créance initiale</w:t>
      </w:r>
    </w:p>
    <w:p w14:paraId="5ECFF778" w14:textId="77777777" w:rsidR="00F902BB" w:rsidRPr="00774B7D" w:rsidRDefault="00EF4FE1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774B7D">
        <w:rPr>
          <w:rFonts w:asciiTheme="majorHAnsi" w:hAnsiTheme="majorHAnsi" w:cstheme="majorHAnsi"/>
          <w:sz w:val="18"/>
          <w:szCs w:val="18"/>
        </w:rPr>
        <w:t>Je conteste entièrement cette facture car la créance initiale n’est pas</w:t>
      </w:r>
      <w:r w:rsidR="00F902BB" w:rsidRPr="00774B7D">
        <w:rPr>
          <w:rFonts w:asciiTheme="majorHAnsi" w:hAnsiTheme="majorHAnsi" w:cstheme="majorHAnsi"/>
          <w:sz w:val="18"/>
          <w:szCs w:val="18"/>
        </w:rPr>
        <w:t xml:space="preserve"> due pour les raisons suivantes :</w:t>
      </w:r>
    </w:p>
    <w:p w14:paraId="6B55AA21" w14:textId="77777777" w:rsidR="00EF4FE1" w:rsidRPr="00774B7D" w:rsidRDefault="00EF4FE1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(</w:t>
      </w:r>
      <w:r w:rsidR="00F902BB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>Énumérer</w:t>
      </w:r>
      <w:r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</w:rPr>
        <w:t xml:space="preserve"> et décrire les raisons)</w:t>
      </w:r>
    </w:p>
    <w:p w14:paraId="506CB7A3" w14:textId="77777777" w:rsidR="001422C3" w:rsidRPr="00774B7D" w:rsidRDefault="00562D63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  <w:lang w:val="fr-CH"/>
        </w:rPr>
      </w:pPr>
      <w:r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Au vu de ce qui précède, </w:t>
      </w:r>
      <w:r w:rsidR="00EF4FE1" w:rsidRPr="00774B7D">
        <w:rPr>
          <w:rFonts w:asciiTheme="majorHAnsi" w:hAnsiTheme="majorHAnsi" w:cstheme="majorHAnsi"/>
          <w:sz w:val="18"/>
          <w:szCs w:val="18"/>
          <w:lang w:val="fr-CH"/>
        </w:rPr>
        <w:t>je conteste l’entièreté de la facture et vous prie de cesser de m’importuner</w:t>
      </w:r>
      <w:r w:rsidR="00F902BB" w:rsidRPr="00774B7D">
        <w:rPr>
          <w:rFonts w:asciiTheme="majorHAnsi" w:hAnsiTheme="majorHAnsi" w:cstheme="majorHAnsi"/>
          <w:sz w:val="18"/>
          <w:szCs w:val="18"/>
          <w:lang w:val="fr-CH"/>
        </w:rPr>
        <w:t>.</w:t>
      </w:r>
      <w:r w:rsidR="00F902BB" w:rsidRPr="00DE0120">
        <w:rPr>
          <w:rFonts w:asciiTheme="majorHAnsi" w:hAnsiTheme="majorHAnsi" w:cstheme="majorHAnsi"/>
          <w:color w:val="A6A6A6" w:themeColor="background1" w:themeShade="A6"/>
          <w:sz w:val="18"/>
          <w:szCs w:val="18"/>
          <w:lang w:val="fr-CH"/>
        </w:rPr>
        <w:t>]</w:t>
      </w:r>
    </w:p>
    <w:p w14:paraId="75CDC798" w14:textId="68D63E43" w:rsidR="001E06C8" w:rsidRPr="00774B7D" w:rsidRDefault="006631D2" w:rsidP="00774B7D">
      <w:pPr>
        <w:spacing w:before="240"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  <w:r w:rsidRPr="00774B7D">
        <w:rPr>
          <w:rFonts w:asciiTheme="majorHAnsi" w:hAnsiTheme="majorHAnsi" w:cstheme="majorHAnsi"/>
          <w:sz w:val="18"/>
          <w:szCs w:val="18"/>
          <w:lang w:val="fr-CH"/>
        </w:rPr>
        <w:t>Si vous déposez une réquisition de poursuite, je vous informe d</w:t>
      </w:r>
      <w:r w:rsidR="009D40B0" w:rsidRPr="00774B7D">
        <w:rPr>
          <w:rFonts w:asciiTheme="majorHAnsi" w:hAnsiTheme="majorHAnsi" w:cstheme="majorHAnsi"/>
          <w:sz w:val="18"/>
          <w:szCs w:val="18"/>
          <w:lang w:val="fr-CH"/>
        </w:rPr>
        <w:t>’</w:t>
      </w:r>
      <w:r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ores et déjà que je formerai opposition à la poursuite dans un délai de </w:t>
      </w:r>
      <w:r w:rsidR="00E26BCC" w:rsidRPr="00774B7D">
        <w:rPr>
          <w:rFonts w:asciiTheme="majorHAnsi" w:hAnsiTheme="majorHAnsi" w:cstheme="majorHAnsi"/>
          <w:sz w:val="18"/>
          <w:szCs w:val="18"/>
          <w:lang w:val="fr-CH"/>
        </w:rPr>
        <w:t>dix</w:t>
      </w:r>
      <w:r w:rsidR="009D40B0" w:rsidRPr="00774B7D">
        <w:rPr>
          <w:rFonts w:asciiTheme="majorHAnsi" w:hAnsiTheme="majorHAnsi" w:cstheme="majorHAnsi"/>
          <w:sz w:val="18"/>
          <w:szCs w:val="18"/>
          <w:lang w:val="fr-CH"/>
        </w:rPr>
        <w:t xml:space="preserve"> </w:t>
      </w:r>
      <w:r w:rsidRPr="00774B7D">
        <w:rPr>
          <w:rFonts w:asciiTheme="majorHAnsi" w:hAnsiTheme="majorHAnsi" w:cstheme="majorHAnsi"/>
          <w:sz w:val="18"/>
          <w:szCs w:val="18"/>
          <w:lang w:val="fr-CH"/>
        </w:rPr>
        <w:t>jours.</w:t>
      </w:r>
    </w:p>
    <w:p w14:paraId="2B72DBC7" w14:textId="2F5F184A" w:rsidR="00B83758" w:rsidRDefault="001422C3" w:rsidP="00774B7D">
      <w:pPr>
        <w:spacing w:before="240" w:after="240" w:line="240" w:lineRule="exact"/>
        <w:rPr>
          <w:rFonts w:asciiTheme="majorHAnsi" w:hAnsiTheme="majorHAnsi" w:cstheme="majorHAnsi"/>
          <w:sz w:val="18"/>
          <w:szCs w:val="18"/>
        </w:rPr>
      </w:pPr>
      <w:r w:rsidRPr="00774B7D">
        <w:rPr>
          <w:rFonts w:asciiTheme="majorHAnsi" w:hAnsiTheme="majorHAnsi" w:cstheme="majorHAnsi"/>
          <w:sz w:val="18"/>
          <w:szCs w:val="18"/>
        </w:rPr>
        <w:t xml:space="preserve">Vous souhaitant bonne réception de </w:t>
      </w:r>
      <w:r w:rsidR="00E26BCC" w:rsidRPr="00774B7D">
        <w:rPr>
          <w:rFonts w:asciiTheme="majorHAnsi" w:hAnsiTheme="majorHAnsi" w:cstheme="majorHAnsi"/>
          <w:sz w:val="18"/>
          <w:szCs w:val="18"/>
        </w:rPr>
        <w:t>cette lettre</w:t>
      </w:r>
      <w:r w:rsidRPr="00774B7D">
        <w:rPr>
          <w:rFonts w:asciiTheme="majorHAnsi" w:hAnsiTheme="majorHAnsi" w:cstheme="majorHAnsi"/>
          <w:sz w:val="18"/>
          <w:szCs w:val="18"/>
        </w:rPr>
        <w:t>, je vous prie d</w:t>
      </w:r>
      <w:r w:rsidR="009D40B0" w:rsidRPr="00774B7D">
        <w:rPr>
          <w:rFonts w:asciiTheme="majorHAnsi" w:hAnsiTheme="majorHAnsi" w:cstheme="majorHAnsi"/>
          <w:sz w:val="18"/>
          <w:szCs w:val="18"/>
        </w:rPr>
        <w:t>’</w:t>
      </w:r>
      <w:r w:rsidRPr="00774B7D">
        <w:rPr>
          <w:rFonts w:asciiTheme="majorHAnsi" w:hAnsiTheme="majorHAnsi" w:cstheme="majorHAnsi"/>
          <w:sz w:val="18"/>
          <w:szCs w:val="18"/>
        </w:rPr>
        <w:t>agréer, Madame, Monsieur, mes salutations distinguées.</w:t>
      </w:r>
    </w:p>
    <w:p w14:paraId="6E33A067" w14:textId="77777777" w:rsidR="00A6561E" w:rsidRPr="00774B7D" w:rsidRDefault="00A6561E" w:rsidP="00774B7D">
      <w:pPr>
        <w:spacing w:before="240"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19A47F4E" w14:textId="191222B3" w:rsidR="001422C3" w:rsidRPr="00DE0120" w:rsidRDefault="00A6561E" w:rsidP="00774B7D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color w:val="A6A6A6" w:themeColor="background1" w:themeShade="A6"/>
          <w:szCs w:val="18"/>
          <w:lang w:val="fr-CH"/>
        </w:rPr>
      </w:pPr>
      <w:r>
        <w:rPr>
          <w:rFonts w:asciiTheme="majorHAnsi" w:hAnsiTheme="majorHAnsi" w:cstheme="majorHAnsi"/>
          <w:szCs w:val="18"/>
          <w:highlight w:val="yellow"/>
          <w:lang w:val="fr-CH"/>
        </w:rPr>
        <w:t>Nom et s</w:t>
      </w:r>
      <w:r w:rsidR="00F7276E" w:rsidRPr="00774B7D">
        <w:rPr>
          <w:rFonts w:asciiTheme="majorHAnsi" w:hAnsiTheme="majorHAnsi" w:cstheme="majorHAnsi"/>
          <w:szCs w:val="18"/>
          <w:highlight w:val="yellow"/>
          <w:lang w:val="fr-CH"/>
        </w:rPr>
        <w:t>ignature</w:t>
      </w:r>
    </w:p>
    <w:sectPr w:rsidR="001422C3" w:rsidRPr="00DE0120" w:rsidSect="00142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2DA12" w14:textId="77777777" w:rsidR="007A16A5" w:rsidRDefault="007A16A5" w:rsidP="00365408">
      <w:r>
        <w:separator/>
      </w:r>
    </w:p>
  </w:endnote>
  <w:endnote w:type="continuationSeparator" w:id="0">
    <w:p w14:paraId="75B02F05" w14:textId="77777777" w:rsidR="007A16A5" w:rsidRDefault="007A16A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40001" w14:textId="77777777" w:rsidR="001422C3" w:rsidRDefault="001422C3" w:rsidP="001422C3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7CE5969C" wp14:editId="0ECFE50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5FF87" w14:textId="77777777" w:rsidR="001422C3" w:rsidRDefault="001422C3" w:rsidP="001422C3">
                          <w:r w:rsidRPr="001422C3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5969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54F5FF87" w14:textId="77777777" w:rsidR="001422C3" w:rsidRDefault="001422C3" w:rsidP="001422C3">
                    <w:r w:rsidRPr="001422C3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28A6" w14:textId="77777777" w:rsidR="001422C3" w:rsidRDefault="001422C3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5891BE84" wp14:editId="6A46B5A7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8BF00" w14:textId="77777777" w:rsidR="001422C3" w:rsidRDefault="001422C3" w:rsidP="001422C3">
                          <w:r w:rsidRPr="001422C3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1BE84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7398BF00" w14:textId="77777777" w:rsidR="001422C3" w:rsidRDefault="001422C3" w:rsidP="001422C3">
                    <w:r w:rsidRPr="001422C3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4C3E" w14:textId="77777777" w:rsidR="00341D50" w:rsidRDefault="00341D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DFF1" w14:textId="77777777" w:rsidR="007A16A5" w:rsidRDefault="007A16A5" w:rsidP="00365408">
      <w:r>
        <w:separator/>
      </w:r>
    </w:p>
  </w:footnote>
  <w:footnote w:type="continuationSeparator" w:id="0">
    <w:p w14:paraId="6D8E08ED" w14:textId="77777777" w:rsidR="007A16A5" w:rsidRDefault="007A16A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CBB5" w14:textId="77777777" w:rsidR="00341D50" w:rsidRDefault="00341D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EC3B" w14:textId="77777777" w:rsidR="00341D50" w:rsidRDefault="00341D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DDF2" w14:textId="77777777" w:rsidR="00341D50" w:rsidRDefault="00341D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3"/>
    <w:rsid w:val="000A0B57"/>
    <w:rsid w:val="000A347C"/>
    <w:rsid w:val="001422C3"/>
    <w:rsid w:val="00145608"/>
    <w:rsid w:val="00151512"/>
    <w:rsid w:val="001A2133"/>
    <w:rsid w:val="001E06C8"/>
    <w:rsid w:val="002230B7"/>
    <w:rsid w:val="00236D08"/>
    <w:rsid w:val="002B0C23"/>
    <w:rsid w:val="002E1835"/>
    <w:rsid w:val="003131A1"/>
    <w:rsid w:val="00320B97"/>
    <w:rsid w:val="0032339D"/>
    <w:rsid w:val="00341D50"/>
    <w:rsid w:val="00365408"/>
    <w:rsid w:val="003B7FBA"/>
    <w:rsid w:val="004731D7"/>
    <w:rsid w:val="00562D63"/>
    <w:rsid w:val="005E056E"/>
    <w:rsid w:val="006631D2"/>
    <w:rsid w:val="00685EC4"/>
    <w:rsid w:val="006F4E4B"/>
    <w:rsid w:val="00734321"/>
    <w:rsid w:val="007419CE"/>
    <w:rsid w:val="00774B7D"/>
    <w:rsid w:val="007A16A5"/>
    <w:rsid w:val="007C5713"/>
    <w:rsid w:val="00805EC8"/>
    <w:rsid w:val="00836792"/>
    <w:rsid w:val="008E1B03"/>
    <w:rsid w:val="0090338D"/>
    <w:rsid w:val="009058B4"/>
    <w:rsid w:val="00917A27"/>
    <w:rsid w:val="00920B15"/>
    <w:rsid w:val="00984891"/>
    <w:rsid w:val="009D40B0"/>
    <w:rsid w:val="009D706D"/>
    <w:rsid w:val="009F6DA3"/>
    <w:rsid w:val="00A53475"/>
    <w:rsid w:val="00A6561E"/>
    <w:rsid w:val="00A96DA1"/>
    <w:rsid w:val="00B67F84"/>
    <w:rsid w:val="00B83758"/>
    <w:rsid w:val="00B848D1"/>
    <w:rsid w:val="00B95E4F"/>
    <w:rsid w:val="00BC4ED3"/>
    <w:rsid w:val="00BE163F"/>
    <w:rsid w:val="00C861A5"/>
    <w:rsid w:val="00CA634C"/>
    <w:rsid w:val="00CA696B"/>
    <w:rsid w:val="00CD0DF9"/>
    <w:rsid w:val="00DD0B41"/>
    <w:rsid w:val="00DE0120"/>
    <w:rsid w:val="00E26BCC"/>
    <w:rsid w:val="00E66E0F"/>
    <w:rsid w:val="00E94148"/>
    <w:rsid w:val="00EA34D5"/>
    <w:rsid w:val="00EF4FE1"/>
    <w:rsid w:val="00EF74F7"/>
    <w:rsid w:val="00F27D21"/>
    <w:rsid w:val="00F7276E"/>
    <w:rsid w:val="00F83FB4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10A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nhideWhenUsed/>
    <w:rsid w:val="001422C3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rsid w:val="001422C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ressedudestinataire">
    <w:name w:val="Adresse du destinataire"/>
    <w:basedOn w:val="Standard"/>
    <w:rsid w:val="001422C3"/>
    <w:rPr>
      <w:lang w:bidi="fr-FR"/>
    </w:rPr>
  </w:style>
  <w:style w:type="paragraph" w:customStyle="1" w:styleId="Standard9">
    <w:name w:val="Standard 9"/>
    <w:basedOn w:val="Standard"/>
    <w:qFormat/>
    <w:rsid w:val="001422C3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6C9941-C1B9-46A5-8FF0-6BB670CD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1347</Characters>
  <Application>Microsoft Office Word</Application>
  <DocSecurity>0</DocSecurity>
  <Lines>30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2021-07-12T07:40:00Z</dcterms:created>
  <dcterms:modified xsi:type="dcterms:W3CDTF">2021-08-09T13:10:00Z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7605a0b6-7a59-4674-9bf7-b9430b1d5b73</vt:lpwstr>
  </property>
  <property fmtid="{D5CDD505-2E9C-101B-9397-08002B2CF9AE}" pid="3" name="Classification">
    <vt:lpwstr>Internal</vt:lpwstr>
  </property>
</Properties>
</file>